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4" o:title="Pergament" type="tile"/>
    </v:background>
  </w:background>
  <w:body>
    <w:p w14:paraId="5561A195" w14:textId="1CE0065E" w:rsidR="00D27A15" w:rsidRDefault="00D27A15" w:rsidP="00D27A15">
      <w:pPr>
        <w:contextualSpacing/>
        <w:jc w:val="center"/>
        <w:rPr>
          <w:b/>
          <w:bCs/>
          <w:color w:val="FF0000"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59610077" wp14:editId="11B43EC2">
            <wp:extent cx="647700" cy="852237"/>
            <wp:effectExtent l="0" t="0" r="0" b="5080"/>
            <wp:docPr id="6" name="Bild 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 6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8" cy="8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3CE3" w14:textId="35533D40" w:rsidR="00D64753" w:rsidRPr="00D27A15" w:rsidRDefault="00D27A15" w:rsidP="00D27A15">
      <w:pPr>
        <w:contextualSpacing/>
        <w:jc w:val="center"/>
        <w:rPr>
          <w:b/>
          <w:bCs/>
          <w:sz w:val="40"/>
          <w:szCs w:val="40"/>
        </w:rPr>
      </w:pPr>
      <w:r w:rsidRPr="00D27A15">
        <w:rPr>
          <w:b/>
          <w:bCs/>
          <w:sz w:val="40"/>
          <w:szCs w:val="40"/>
        </w:rPr>
        <w:t xml:space="preserve">Caritas Altenzentrum Haus Helena </w:t>
      </w:r>
    </w:p>
    <w:p w14:paraId="5ABB0BC9" w14:textId="698C9D43" w:rsidR="00D27A15" w:rsidRPr="00D27A15" w:rsidRDefault="00D27A15" w:rsidP="00D27A15">
      <w:pPr>
        <w:contextualSpacing/>
        <w:jc w:val="center"/>
        <w:rPr>
          <w:b/>
          <w:bCs/>
          <w:sz w:val="40"/>
          <w:szCs w:val="40"/>
        </w:rPr>
      </w:pPr>
    </w:p>
    <w:p w14:paraId="29CC1617" w14:textId="78128B1F" w:rsidR="00D27A15" w:rsidRPr="00D27A15" w:rsidRDefault="00D27A15" w:rsidP="00D27A15">
      <w:pPr>
        <w:contextualSpacing/>
        <w:jc w:val="center"/>
        <w:rPr>
          <w:b/>
          <w:bCs/>
          <w:sz w:val="40"/>
          <w:szCs w:val="40"/>
        </w:rPr>
      </w:pPr>
      <w:proofErr w:type="spellStart"/>
      <w:r w:rsidRPr="00D27A15">
        <w:rPr>
          <w:b/>
          <w:bCs/>
          <w:sz w:val="40"/>
          <w:szCs w:val="40"/>
        </w:rPr>
        <w:t>Nisterstraße</w:t>
      </w:r>
      <w:proofErr w:type="spellEnd"/>
      <w:r w:rsidRPr="00D27A15">
        <w:rPr>
          <w:b/>
          <w:bCs/>
          <w:sz w:val="40"/>
          <w:szCs w:val="40"/>
        </w:rPr>
        <w:t xml:space="preserve"> 3</w:t>
      </w:r>
    </w:p>
    <w:p w14:paraId="574D542B" w14:textId="0301215D" w:rsidR="00D27A15" w:rsidRDefault="00D27A15" w:rsidP="00D27A15">
      <w:pPr>
        <w:contextualSpacing/>
        <w:rPr>
          <w:b/>
          <w:bCs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20BDAD5" wp14:editId="5D698D01">
            <wp:simplePos x="0" y="0"/>
            <wp:positionH relativeFrom="margin">
              <wp:align>left</wp:align>
            </wp:positionH>
            <wp:positionV relativeFrom="paragraph">
              <wp:posOffset>532130</wp:posOffset>
            </wp:positionV>
            <wp:extent cx="272415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Bild 1" descr="Haus Helena Hach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s Helena Hachenbu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 xml:space="preserve"> </w:t>
      </w:r>
      <w:r w:rsidRPr="00D27A15">
        <w:rPr>
          <w:b/>
          <w:bCs/>
          <w:sz w:val="40"/>
          <w:szCs w:val="40"/>
        </w:rPr>
        <w:t>57627 Hachenburg</w:t>
      </w:r>
      <w:r>
        <w:rPr>
          <w:b/>
          <w:bCs/>
          <w:sz w:val="40"/>
          <w:szCs w:val="40"/>
        </w:rPr>
        <w:t xml:space="preserve">     </w:t>
      </w:r>
    </w:p>
    <w:p w14:paraId="137DE85D" w14:textId="77777777" w:rsidR="00E044B2" w:rsidRDefault="00E044B2" w:rsidP="00D27A15">
      <w:pPr>
        <w:contextualSpacing/>
        <w:rPr>
          <w:b/>
          <w:bCs/>
          <w:sz w:val="40"/>
          <w:szCs w:val="40"/>
        </w:rPr>
      </w:pPr>
    </w:p>
    <w:p w14:paraId="77E83EDA" w14:textId="14691565" w:rsidR="00D27A15" w:rsidRPr="00E044B2" w:rsidRDefault="00D27A15" w:rsidP="00D27A15">
      <w:pPr>
        <w:contextualSpacing/>
        <w:rPr>
          <w:b/>
          <w:bCs/>
          <w:sz w:val="20"/>
          <w:szCs w:val="20"/>
          <w:u w:val="single"/>
        </w:rPr>
      </w:pPr>
      <w:r w:rsidRPr="00E044B2">
        <w:rPr>
          <w:b/>
          <w:bCs/>
          <w:color w:val="FF0000"/>
          <w:sz w:val="20"/>
          <w:szCs w:val="20"/>
          <w:u w:val="single"/>
        </w:rPr>
        <w:lastRenderedPageBreak/>
        <w:t xml:space="preserve">Was </w:t>
      </w:r>
      <w:r w:rsidR="00E044B2" w:rsidRPr="00E044B2">
        <w:rPr>
          <w:b/>
          <w:bCs/>
          <w:color w:val="FF0000"/>
          <w:sz w:val="20"/>
          <w:szCs w:val="20"/>
          <w:u w:val="single"/>
        </w:rPr>
        <w:t xml:space="preserve">ist die Altenpflegehelferausbildung? </w:t>
      </w:r>
    </w:p>
    <w:p w14:paraId="1FAFC4F8" w14:textId="0BC76B47" w:rsidR="00E044B2" w:rsidRPr="00E044B2" w:rsidRDefault="00E044B2" w:rsidP="00E044B2">
      <w:pPr>
        <w:rPr>
          <w:sz w:val="20"/>
          <w:szCs w:val="20"/>
        </w:rPr>
      </w:pPr>
      <w:r w:rsidRPr="00E044B2">
        <w:rPr>
          <w:sz w:val="20"/>
          <w:szCs w:val="20"/>
        </w:rPr>
        <w:t>Die Altenpflegehelferausbildung ist eine einjährige Berufsausbildung mit Unterricht an Pflegeschulen und praktischer Ausbildung bei einer Ausbildungseinrichtung.</w:t>
      </w:r>
    </w:p>
    <w:p w14:paraId="2F87A397" w14:textId="19BECEC2" w:rsidR="00E044B2" w:rsidRPr="00E044B2" w:rsidRDefault="00E044B2" w:rsidP="00D27A15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E044B2">
        <w:rPr>
          <w:sz w:val="20"/>
          <w:szCs w:val="20"/>
        </w:rPr>
        <w:t>Altenpflegehelfer-/ in betreuen und pflegen hilfsbedürftige ältere Menschen. Sie unterstützen diese bei d</w:t>
      </w:r>
      <w:r w:rsidR="001075D2">
        <w:rPr>
          <w:sz w:val="20"/>
          <w:szCs w:val="20"/>
        </w:rPr>
        <w:t>er Alltagsbewältigung, beraten s</w:t>
      </w:r>
      <w:r w:rsidRPr="00E044B2">
        <w:rPr>
          <w:sz w:val="20"/>
          <w:szCs w:val="20"/>
        </w:rPr>
        <w:t>ie, motivieren sie zu sinnvoller Beschäftigung und nehmen pflegerisch Aufgaben wahr.</w:t>
      </w:r>
    </w:p>
    <w:p w14:paraId="50669FB3" w14:textId="36E93349" w:rsidR="00E415EC" w:rsidRPr="00E044B2" w:rsidRDefault="00E415EC" w:rsidP="00D27A15">
      <w:pPr>
        <w:pStyle w:val="Listenabsatz"/>
        <w:numPr>
          <w:ilvl w:val="0"/>
          <w:numId w:val="2"/>
        </w:numPr>
        <w:rPr>
          <w:b/>
          <w:sz w:val="20"/>
          <w:szCs w:val="20"/>
        </w:rPr>
      </w:pPr>
      <w:r w:rsidRPr="00E044B2">
        <w:rPr>
          <w:b/>
          <w:sz w:val="20"/>
          <w:szCs w:val="20"/>
        </w:rPr>
        <w:t xml:space="preserve">Voraussetzung Hauptschulschulabschluss </w:t>
      </w:r>
      <w:r w:rsidR="00912DCB">
        <w:rPr>
          <w:b/>
          <w:sz w:val="20"/>
          <w:szCs w:val="20"/>
        </w:rPr>
        <w:t>(Berufsreife)</w:t>
      </w:r>
    </w:p>
    <w:p w14:paraId="48F8EC49" w14:textId="480EB3A1" w:rsidR="00E044B2" w:rsidRDefault="00D27A15" w:rsidP="00E044B2">
      <w:pPr>
        <w:contextualSpacing/>
        <w:rPr>
          <w:b/>
          <w:bCs/>
          <w:color w:val="FF0000"/>
          <w:sz w:val="20"/>
          <w:szCs w:val="20"/>
          <w:u w:val="single"/>
        </w:rPr>
      </w:pPr>
      <w:r w:rsidRPr="00E044B2">
        <w:rPr>
          <w:b/>
          <w:bCs/>
          <w:color w:val="FF0000"/>
          <w:sz w:val="20"/>
          <w:szCs w:val="20"/>
          <w:u w:val="single"/>
        </w:rPr>
        <w:t xml:space="preserve">Was ist </w:t>
      </w:r>
      <w:r w:rsidR="001075D2">
        <w:rPr>
          <w:b/>
          <w:bCs/>
          <w:color w:val="FF0000"/>
          <w:sz w:val="20"/>
          <w:szCs w:val="20"/>
          <w:u w:val="single"/>
        </w:rPr>
        <w:t xml:space="preserve">eine </w:t>
      </w:r>
      <w:proofErr w:type="spellStart"/>
      <w:r w:rsidRPr="00E044B2">
        <w:rPr>
          <w:b/>
          <w:bCs/>
          <w:color w:val="FF0000"/>
          <w:sz w:val="20"/>
          <w:szCs w:val="20"/>
          <w:u w:val="single"/>
        </w:rPr>
        <w:t>generalistische</w:t>
      </w:r>
      <w:proofErr w:type="spellEnd"/>
      <w:r w:rsidRPr="00E044B2">
        <w:rPr>
          <w:b/>
          <w:bCs/>
          <w:color w:val="FF0000"/>
          <w:sz w:val="20"/>
          <w:szCs w:val="20"/>
          <w:u w:val="single"/>
        </w:rPr>
        <w:t xml:space="preserve"> Pflegeausbildung? </w:t>
      </w:r>
    </w:p>
    <w:p w14:paraId="27A91D17" w14:textId="108D8576" w:rsidR="00D27A15" w:rsidRPr="00E044B2" w:rsidRDefault="00D27A15" w:rsidP="00E044B2">
      <w:pPr>
        <w:contextualSpacing/>
        <w:rPr>
          <w:b/>
          <w:bCs/>
          <w:color w:val="FF0000"/>
          <w:sz w:val="20"/>
          <w:szCs w:val="20"/>
          <w:u w:val="single"/>
        </w:rPr>
      </w:pPr>
      <w:r w:rsidRPr="00E044B2">
        <w:rPr>
          <w:sz w:val="20"/>
          <w:szCs w:val="20"/>
        </w:rPr>
        <w:t xml:space="preserve">Die neue generalistische Pflegeausbildung ist eine dreijährige Fachkraftausbildung mit Unterricht an Pflegeschulen und praktischer Ausbildung bei einer Ausbildungseinrichtung und weiteren Einrichtungen aus den unterschiedlichen Pflegebereichen. </w:t>
      </w:r>
    </w:p>
    <w:p w14:paraId="1753271D" w14:textId="6F5B0FE6" w:rsidR="00E044B2" w:rsidRPr="00E044B2" w:rsidRDefault="00E044B2" w:rsidP="00E044B2">
      <w:pPr>
        <w:pStyle w:val="Listenabsatz"/>
        <w:numPr>
          <w:ilvl w:val="0"/>
          <w:numId w:val="2"/>
        </w:numPr>
        <w:rPr>
          <w:sz w:val="20"/>
          <w:szCs w:val="20"/>
        </w:rPr>
      </w:pPr>
      <w:r w:rsidRPr="00E044B2">
        <w:rPr>
          <w:sz w:val="20"/>
          <w:szCs w:val="20"/>
        </w:rPr>
        <w:t>Pflegefachleute betreuen und versorgen Menschen in allen Versorgungsbereichen der Pflege. Außerdem führen Sie ärztliche Anordnungen durch, assistieren bei ärztlichen Maßnahmen,</w:t>
      </w:r>
      <w:r>
        <w:t xml:space="preserve"> </w:t>
      </w:r>
      <w:r w:rsidRPr="00E044B2">
        <w:rPr>
          <w:sz w:val="20"/>
          <w:szCs w:val="20"/>
        </w:rPr>
        <w:t xml:space="preserve">dokumentieren Bewohnerdaten und wirken bei der Qualitätssicherung mit. </w:t>
      </w:r>
    </w:p>
    <w:p w14:paraId="21D25F5F" w14:textId="4C4E44DC" w:rsidR="00E415EC" w:rsidRPr="00E044B2" w:rsidRDefault="00E415EC" w:rsidP="00D27A15">
      <w:pPr>
        <w:pStyle w:val="Listenabsatz"/>
        <w:numPr>
          <w:ilvl w:val="0"/>
          <w:numId w:val="2"/>
        </w:numPr>
        <w:rPr>
          <w:b/>
          <w:sz w:val="20"/>
          <w:szCs w:val="20"/>
        </w:rPr>
      </w:pPr>
      <w:r w:rsidRPr="00E044B2">
        <w:rPr>
          <w:b/>
          <w:sz w:val="20"/>
          <w:szCs w:val="20"/>
        </w:rPr>
        <w:t xml:space="preserve">Voraussetzung Realschulabschluss </w:t>
      </w:r>
      <w:r w:rsidR="00912DCB">
        <w:rPr>
          <w:b/>
          <w:sz w:val="20"/>
          <w:szCs w:val="20"/>
        </w:rPr>
        <w:t xml:space="preserve">(mittlere Reife) </w:t>
      </w:r>
      <w:r w:rsidRPr="00E044B2">
        <w:rPr>
          <w:b/>
          <w:sz w:val="20"/>
          <w:szCs w:val="20"/>
        </w:rPr>
        <w:t xml:space="preserve">oder </w:t>
      </w:r>
      <w:r w:rsidRPr="00E044B2">
        <w:rPr>
          <w:b/>
          <w:sz w:val="20"/>
          <w:szCs w:val="20"/>
        </w:rPr>
        <w:lastRenderedPageBreak/>
        <w:t>Hauptschulabschluss</w:t>
      </w:r>
      <w:r w:rsidR="00912DCB">
        <w:rPr>
          <w:b/>
          <w:sz w:val="20"/>
          <w:szCs w:val="20"/>
        </w:rPr>
        <w:t xml:space="preserve"> (Berufsreife)</w:t>
      </w:r>
      <w:r w:rsidRPr="00E044B2">
        <w:rPr>
          <w:b/>
          <w:sz w:val="20"/>
          <w:szCs w:val="20"/>
        </w:rPr>
        <w:t xml:space="preserve"> </w:t>
      </w:r>
      <w:r w:rsidR="00836F76">
        <w:rPr>
          <w:b/>
          <w:sz w:val="20"/>
          <w:szCs w:val="20"/>
        </w:rPr>
        <w:t xml:space="preserve">mit </w:t>
      </w:r>
      <w:r w:rsidR="00284291" w:rsidRPr="00E044B2">
        <w:rPr>
          <w:b/>
          <w:sz w:val="20"/>
          <w:szCs w:val="20"/>
        </w:rPr>
        <w:t>erfolgreich</w:t>
      </w:r>
      <w:r w:rsidR="00836F76">
        <w:rPr>
          <w:b/>
          <w:sz w:val="20"/>
          <w:szCs w:val="20"/>
        </w:rPr>
        <w:t>er</w:t>
      </w:r>
      <w:r w:rsidR="00284291" w:rsidRPr="00E044B2">
        <w:rPr>
          <w:b/>
          <w:sz w:val="20"/>
          <w:szCs w:val="20"/>
        </w:rPr>
        <w:t xml:space="preserve"> abgeschlossene</w:t>
      </w:r>
      <w:r w:rsidR="00836F76">
        <w:rPr>
          <w:b/>
          <w:sz w:val="20"/>
          <w:szCs w:val="20"/>
        </w:rPr>
        <w:t>r</w:t>
      </w:r>
      <w:r w:rsidR="00284291" w:rsidRPr="00E044B2">
        <w:rPr>
          <w:b/>
          <w:sz w:val="20"/>
          <w:szCs w:val="20"/>
        </w:rPr>
        <w:t xml:space="preserve"> zweijährige Berufsausbildung </w:t>
      </w:r>
      <w:r w:rsidR="00836F76">
        <w:rPr>
          <w:rFonts w:ascii="Calibri" w:hAnsi="Calibri" w:cs="Calibri"/>
          <w:b/>
        </w:rPr>
        <w:t xml:space="preserve">oder Altenpflegehilfeausbildung </w:t>
      </w:r>
    </w:p>
    <w:p w14:paraId="0AB8C89F" w14:textId="77777777" w:rsidR="00D27A15" w:rsidRPr="00E044B2" w:rsidRDefault="00D27A15" w:rsidP="00E415EC">
      <w:pPr>
        <w:rPr>
          <w:b/>
          <w:bCs/>
          <w:color w:val="FF0000"/>
          <w:sz w:val="20"/>
          <w:szCs w:val="20"/>
          <w:u w:val="single"/>
        </w:rPr>
      </w:pPr>
      <w:r w:rsidRPr="00E044B2">
        <w:rPr>
          <w:b/>
          <w:bCs/>
          <w:color w:val="FF0000"/>
          <w:sz w:val="20"/>
          <w:szCs w:val="20"/>
          <w:u w:val="single"/>
        </w:rPr>
        <w:t>Folgendes ist bei uns möglich:</w:t>
      </w:r>
    </w:p>
    <w:p w14:paraId="6DF5214C" w14:textId="77777777" w:rsidR="00D27A15" w:rsidRPr="00E044B2" w:rsidRDefault="00D27A15" w:rsidP="00D27A15">
      <w:pPr>
        <w:pStyle w:val="Listenabsatz"/>
        <w:numPr>
          <w:ilvl w:val="0"/>
          <w:numId w:val="5"/>
        </w:numPr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 xml:space="preserve">Praxistag </w:t>
      </w:r>
    </w:p>
    <w:p w14:paraId="700B60E2" w14:textId="3ECB8059" w:rsidR="00D27A15" w:rsidRPr="00E044B2" w:rsidRDefault="00D27A15" w:rsidP="00D27A15">
      <w:pPr>
        <w:pStyle w:val="Listenabsatz"/>
        <w:numPr>
          <w:ilvl w:val="0"/>
          <w:numId w:val="5"/>
        </w:numPr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>14</w:t>
      </w:r>
      <w:r w:rsidR="001075D2">
        <w:rPr>
          <w:sz w:val="20"/>
          <w:szCs w:val="20"/>
        </w:rPr>
        <w:t xml:space="preserve"> -</w:t>
      </w:r>
      <w:r w:rsidRPr="00E044B2">
        <w:rPr>
          <w:sz w:val="20"/>
          <w:szCs w:val="20"/>
        </w:rPr>
        <w:t>tägi</w:t>
      </w:r>
      <w:r w:rsidR="001075D2">
        <w:rPr>
          <w:sz w:val="20"/>
          <w:szCs w:val="20"/>
        </w:rPr>
        <w:t>g</w:t>
      </w:r>
      <w:r w:rsidRPr="00E044B2">
        <w:rPr>
          <w:sz w:val="20"/>
          <w:szCs w:val="20"/>
        </w:rPr>
        <w:t xml:space="preserve">es Praktikum </w:t>
      </w:r>
    </w:p>
    <w:p w14:paraId="2007ACE0" w14:textId="77777777" w:rsidR="001075D2" w:rsidRDefault="00D27A15" w:rsidP="00D27A15">
      <w:pPr>
        <w:pStyle w:val="Listenabsatz"/>
        <w:numPr>
          <w:ilvl w:val="0"/>
          <w:numId w:val="5"/>
        </w:numPr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 xml:space="preserve">Ausbildung zur </w:t>
      </w:r>
    </w:p>
    <w:p w14:paraId="7F90BD1A" w14:textId="617FDF58" w:rsidR="00D27A15" w:rsidRPr="00E044B2" w:rsidRDefault="00D27A15" w:rsidP="001075D2">
      <w:pPr>
        <w:pStyle w:val="Listenabsatz"/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 xml:space="preserve">Altenpflegehelfer-/in </w:t>
      </w:r>
    </w:p>
    <w:p w14:paraId="01A8283C" w14:textId="77777777" w:rsidR="001075D2" w:rsidRDefault="00D27A15" w:rsidP="00D27A15">
      <w:pPr>
        <w:pStyle w:val="Listenabsatz"/>
        <w:numPr>
          <w:ilvl w:val="0"/>
          <w:numId w:val="5"/>
        </w:numPr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 xml:space="preserve">Ausbildung zur </w:t>
      </w:r>
    </w:p>
    <w:p w14:paraId="6EB38A26" w14:textId="2B1C438A" w:rsidR="00D27A15" w:rsidRPr="00E044B2" w:rsidRDefault="00D27A15" w:rsidP="001075D2">
      <w:pPr>
        <w:pStyle w:val="Listenabsatz"/>
        <w:spacing w:after="120"/>
        <w:ind w:left="1077"/>
        <w:rPr>
          <w:sz w:val="20"/>
          <w:szCs w:val="20"/>
        </w:rPr>
      </w:pPr>
      <w:r w:rsidRPr="00E044B2">
        <w:rPr>
          <w:sz w:val="20"/>
          <w:szCs w:val="20"/>
        </w:rPr>
        <w:t xml:space="preserve">Pflegefachmann-/ frau </w:t>
      </w:r>
    </w:p>
    <w:p w14:paraId="78C7CFCF" w14:textId="77777777" w:rsidR="00D27A15" w:rsidRPr="00E044B2" w:rsidRDefault="00D27A15" w:rsidP="00D27A15">
      <w:pPr>
        <w:rPr>
          <w:b/>
          <w:bCs/>
          <w:color w:val="FF0000"/>
          <w:u w:val="single"/>
        </w:rPr>
      </w:pPr>
    </w:p>
    <w:p w14:paraId="247C29B8" w14:textId="77777777" w:rsidR="00D27A15" w:rsidRPr="00E044B2" w:rsidRDefault="00D27A15" w:rsidP="00D27A15">
      <w:pPr>
        <w:jc w:val="center"/>
        <w:rPr>
          <w:b/>
          <w:bCs/>
          <w:color w:val="FF0000"/>
          <w:u w:val="single"/>
        </w:rPr>
      </w:pPr>
      <w:r w:rsidRPr="00E044B2">
        <w:rPr>
          <w:b/>
          <w:bCs/>
          <w:color w:val="FF0000"/>
          <w:u w:val="single"/>
        </w:rPr>
        <w:t>Du hast Interesse den Beruf besser kennenzulernen?</w:t>
      </w:r>
    </w:p>
    <w:p w14:paraId="4A593283" w14:textId="77777777" w:rsidR="00D27A15" w:rsidRPr="00E044B2" w:rsidRDefault="00D27A15" w:rsidP="00D27A15">
      <w:pPr>
        <w:jc w:val="center"/>
        <w:rPr>
          <w:b/>
          <w:bCs/>
        </w:rPr>
      </w:pPr>
      <w:r w:rsidRPr="00E044B2">
        <w:rPr>
          <w:b/>
          <w:bCs/>
        </w:rPr>
        <w:t>Für weitere Informationen stehen wir gerne zur Verfügung</w:t>
      </w:r>
    </w:p>
    <w:p w14:paraId="5AF3AE0B" w14:textId="5E3D42BB" w:rsidR="00D27A15" w:rsidRPr="00E044B2" w:rsidRDefault="00E4126B" w:rsidP="00D27A15">
      <w:r w:rsidRPr="00E044B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59654EC" wp14:editId="0015E4D9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120015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8CFC2" w14:textId="2FB16427" w:rsidR="00D27A15" w:rsidRPr="00E044B2" w:rsidRDefault="00D27A15" w:rsidP="00D27A15">
      <w:pPr>
        <w:rPr>
          <w:b/>
          <w:bCs/>
          <w:u w:val="single"/>
        </w:rPr>
      </w:pPr>
      <w:r w:rsidRPr="00E044B2">
        <w:rPr>
          <w:b/>
          <w:bCs/>
          <w:u w:val="single"/>
        </w:rPr>
        <w:t xml:space="preserve">Ansprechpartner: </w:t>
      </w:r>
    </w:p>
    <w:p w14:paraId="3CF737AB" w14:textId="0DF6D373" w:rsidR="00D27A15" w:rsidRPr="00E044B2" w:rsidRDefault="00D27A15" w:rsidP="00D27A15">
      <w:pPr>
        <w:jc w:val="center"/>
        <w:rPr>
          <w:b/>
          <w:bCs/>
        </w:rPr>
      </w:pPr>
      <w:r w:rsidRPr="00E044B2">
        <w:rPr>
          <w:b/>
          <w:bCs/>
        </w:rPr>
        <w:t>Frau Anja Kohlhaas – Einrichtungsleitung</w:t>
      </w:r>
    </w:p>
    <w:p w14:paraId="731F6E10" w14:textId="77777777" w:rsidR="00D27A15" w:rsidRPr="00E044B2" w:rsidRDefault="00D27A15" w:rsidP="00D27A15">
      <w:pPr>
        <w:contextualSpacing/>
      </w:pPr>
      <w:r w:rsidRPr="00E044B2">
        <w:sym w:font="Wingdings" w:char="F028"/>
      </w:r>
      <w:r w:rsidRPr="00E044B2">
        <w:t xml:space="preserve"> 02662/962220</w:t>
      </w:r>
    </w:p>
    <w:p w14:paraId="17CE5EF1" w14:textId="1218D8AE" w:rsidR="00D27A15" w:rsidRPr="00E044B2" w:rsidRDefault="00D27A15" w:rsidP="00D27A15">
      <w:pPr>
        <w:contextualSpacing/>
      </w:pPr>
      <w:r w:rsidRPr="00E044B2">
        <w:sym w:font="Wingdings" w:char="F02A"/>
      </w:r>
      <w:r w:rsidRPr="00E044B2">
        <w:t xml:space="preserve"> </w:t>
      </w:r>
      <w:hyperlink r:id="rId10" w:history="1">
        <w:r w:rsidRPr="00E044B2">
          <w:rPr>
            <w:rStyle w:val="Hyperlink"/>
          </w:rPr>
          <w:t>anja.kohlhaas@cv-ww-rl.de</w:t>
        </w:r>
      </w:hyperlink>
    </w:p>
    <w:p w14:paraId="631CF23B" w14:textId="17D0796C" w:rsidR="00D27A15" w:rsidRPr="00E044B2" w:rsidRDefault="00DD4750" w:rsidP="00D27A15">
      <w:pPr>
        <w:contextualSpacing/>
        <w:rPr>
          <w:color w:val="FF0000"/>
        </w:rPr>
      </w:pPr>
      <w:hyperlink r:id="rId11" w:history="1">
        <w:r w:rsidR="00D27A15" w:rsidRPr="00E044B2">
          <w:rPr>
            <w:rStyle w:val="Hyperlink"/>
          </w:rPr>
          <w:t>www.caritas-westerwald-rhein-lahn.de</w:t>
        </w:r>
      </w:hyperlink>
    </w:p>
    <w:p w14:paraId="6885A17D" w14:textId="097D5417" w:rsidR="00D27A15" w:rsidRPr="00E044B2" w:rsidRDefault="00D27A15" w:rsidP="00D27A15">
      <w:pPr>
        <w:contextualSpacing/>
        <w:rPr>
          <w:color w:val="FF0000"/>
        </w:rPr>
      </w:pPr>
    </w:p>
    <w:p w14:paraId="6991335E" w14:textId="6F5668AC" w:rsidR="00D27A15" w:rsidRPr="00E044B2" w:rsidRDefault="00D27A15" w:rsidP="00D27A15">
      <w:pPr>
        <w:contextualSpacing/>
        <w:rPr>
          <w:color w:val="FF0000"/>
        </w:rPr>
      </w:pPr>
    </w:p>
    <w:p w14:paraId="026C79C4" w14:textId="74FB6D6C" w:rsidR="00D27A15" w:rsidRPr="00E044B2" w:rsidRDefault="00D27A15" w:rsidP="00D27A15">
      <w:pPr>
        <w:contextualSpacing/>
        <w:jc w:val="center"/>
        <w:rPr>
          <w:b/>
          <w:bCs/>
          <w:color w:val="FF0000"/>
          <w:u w:val="single"/>
        </w:rPr>
      </w:pPr>
      <w:r w:rsidRPr="00E044B2">
        <w:rPr>
          <w:b/>
          <w:bCs/>
          <w:color w:val="FF0000"/>
          <w:u w:val="single"/>
        </w:rPr>
        <w:t>Wir freuen uns auf Dich!</w:t>
      </w:r>
    </w:p>
    <w:p w14:paraId="41779A5E" w14:textId="155EC173" w:rsidR="00D64753" w:rsidRPr="00D64753" w:rsidRDefault="00D64753">
      <w:pPr>
        <w:contextualSpacing/>
        <w:rPr>
          <w:sz w:val="20"/>
          <w:szCs w:val="20"/>
        </w:rPr>
      </w:pPr>
      <w:bookmarkStart w:id="0" w:name="_GoBack"/>
      <w:bookmarkEnd w:id="0"/>
    </w:p>
    <w:sectPr w:rsidR="00D64753" w:rsidRPr="00D64753" w:rsidSect="008E062F">
      <w:pgSz w:w="16838" w:h="11906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315"/>
    <w:multiLevelType w:val="hybridMultilevel"/>
    <w:tmpl w:val="0C264E32"/>
    <w:lvl w:ilvl="0" w:tplc="DE42312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00E4E"/>
    <w:multiLevelType w:val="hybridMultilevel"/>
    <w:tmpl w:val="6F545360"/>
    <w:lvl w:ilvl="0" w:tplc="FAE83C5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B722E"/>
    <w:multiLevelType w:val="hybridMultilevel"/>
    <w:tmpl w:val="28F6AE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1D2E"/>
    <w:multiLevelType w:val="hybridMultilevel"/>
    <w:tmpl w:val="0EAE99E0"/>
    <w:lvl w:ilvl="0" w:tplc="DE423126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F5186"/>
    <w:multiLevelType w:val="hybridMultilevel"/>
    <w:tmpl w:val="7E482A48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53"/>
    <w:rsid w:val="00020EC5"/>
    <w:rsid w:val="001075D2"/>
    <w:rsid w:val="001E3490"/>
    <w:rsid w:val="00284291"/>
    <w:rsid w:val="0031303B"/>
    <w:rsid w:val="003176D9"/>
    <w:rsid w:val="00815B6B"/>
    <w:rsid w:val="00836F76"/>
    <w:rsid w:val="008E062F"/>
    <w:rsid w:val="00912DCB"/>
    <w:rsid w:val="009F49FE"/>
    <w:rsid w:val="00BD258E"/>
    <w:rsid w:val="00D22DDA"/>
    <w:rsid w:val="00D27A15"/>
    <w:rsid w:val="00D64753"/>
    <w:rsid w:val="00DD4750"/>
    <w:rsid w:val="00E044B2"/>
    <w:rsid w:val="00E4126B"/>
    <w:rsid w:val="00E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5050"/>
    </o:shapedefaults>
    <o:shapelayout v:ext="edit">
      <o:idmap v:ext="edit" data="1"/>
    </o:shapelayout>
  </w:shapeDefaults>
  <w:decimalSymbol w:val=","/>
  <w:listSeparator w:val=";"/>
  <w14:docId w14:val="6B771E27"/>
  <w15:docId w15:val="{21C017B7-FE5E-4E8C-B574-E8E2FD28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06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176D9"/>
    <w:rPr>
      <w:color w:val="FFAE3E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176D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itas-westerwald-rhein-lahn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nja.kohlhaas@cv-ww-rl.d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DD5A-49CB-4F03-BF21-20DE9E40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Donath</dc:creator>
  <cp:lastModifiedBy>Kohlhaas, Anja</cp:lastModifiedBy>
  <cp:revision>7</cp:revision>
  <dcterms:created xsi:type="dcterms:W3CDTF">2022-01-23T07:46:00Z</dcterms:created>
  <dcterms:modified xsi:type="dcterms:W3CDTF">2022-01-24T13:48:00Z</dcterms:modified>
</cp:coreProperties>
</file>